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F1" w:rsidRDefault="00BC71F1">
      <w:pPr>
        <w:rPr>
          <w:b/>
        </w:rPr>
      </w:pPr>
      <w:r>
        <w:rPr>
          <w:b/>
        </w:rPr>
        <w:t>Ecological Dimension – completed by researchers</w:t>
      </w:r>
    </w:p>
    <w:p w:rsidR="00BC71F1" w:rsidRDefault="00BC71F1">
      <w:pPr>
        <w:rPr>
          <w:b/>
        </w:rPr>
      </w:pPr>
    </w:p>
    <w:p w:rsidR="00BC71F1" w:rsidRDefault="00BC71F1">
      <w:pPr>
        <w:rPr>
          <w:b/>
        </w:rPr>
      </w:pPr>
    </w:p>
    <w:p w:rsidR="004D1209" w:rsidRDefault="00BC71F1" w:rsidP="00BC71F1">
      <w:pPr>
        <w:pStyle w:val="ListParagraph"/>
        <w:numPr>
          <w:ilvl w:val="0"/>
          <w:numId w:val="1"/>
        </w:numPr>
        <w:rPr>
          <w:b/>
        </w:rPr>
      </w:pPr>
      <w:r w:rsidRPr="00BC71F1">
        <w:rPr>
          <w:b/>
        </w:rPr>
        <w:t>Draw or find a map of the community surrounding the school.</w:t>
      </w:r>
    </w:p>
    <w:p w:rsidR="00BC71F1" w:rsidRDefault="00BC71F1" w:rsidP="004D1209">
      <w:pPr>
        <w:pStyle w:val="ListParagraph"/>
        <w:rPr>
          <w:b/>
        </w:rPr>
      </w:pPr>
    </w:p>
    <w:p w:rsidR="00BC71F1" w:rsidRPr="00BC71F1" w:rsidRDefault="00BC71F1" w:rsidP="00BC71F1">
      <w:pPr>
        <w:pStyle w:val="ListParagraph"/>
        <w:rPr>
          <w:b/>
        </w:rPr>
      </w:pPr>
    </w:p>
    <w:p w:rsidR="00BC71F1" w:rsidRDefault="00BC71F1" w:rsidP="00BC71F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Devote one field visit to walking around the </w:t>
      </w:r>
      <w:proofErr w:type="spellStart"/>
      <w:r>
        <w:rPr>
          <w:b/>
        </w:rPr>
        <w:t>neighbourhood</w:t>
      </w:r>
      <w:proofErr w:type="spellEnd"/>
      <w:r>
        <w:rPr>
          <w:b/>
        </w:rPr>
        <w:t xml:space="preserve"> documenting key hubs (e.g., library, mall spaces, etc.).</w:t>
      </w:r>
    </w:p>
    <w:p w:rsidR="004D1209" w:rsidRDefault="004D1209" w:rsidP="00BC71F1">
      <w:pPr>
        <w:rPr>
          <w:b/>
        </w:rPr>
      </w:pPr>
    </w:p>
    <w:p w:rsidR="00BC71F1" w:rsidRPr="00BC71F1" w:rsidRDefault="00BC71F1" w:rsidP="00BC71F1">
      <w:pPr>
        <w:rPr>
          <w:b/>
        </w:rPr>
      </w:pPr>
    </w:p>
    <w:p w:rsidR="004D1209" w:rsidRDefault="00BC71F1" w:rsidP="00BC71F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Take some notes on the nature of the school space –</w:t>
      </w:r>
      <w:r w:rsidR="004D1209">
        <w:rPr>
          <w:b/>
        </w:rPr>
        <w:t xml:space="preserve"> I</w:t>
      </w:r>
      <w:r>
        <w:rPr>
          <w:b/>
        </w:rPr>
        <w:t>s there signage? (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so, what is the signage?); </w:t>
      </w:r>
      <w:r w:rsidR="004D1209">
        <w:rPr>
          <w:b/>
        </w:rPr>
        <w:t xml:space="preserve">What does the school tell you about literacy learning specifically and learning more broadly? Is there evidence of other cultures in the school? Is there evidence of technology? What does </w:t>
      </w:r>
      <w:proofErr w:type="gramStart"/>
      <w:r w:rsidR="004D1209">
        <w:rPr>
          <w:b/>
        </w:rPr>
        <w:t>the</w:t>
      </w:r>
      <w:proofErr w:type="gramEnd"/>
      <w:r w:rsidR="004D1209">
        <w:rPr>
          <w:b/>
        </w:rPr>
        <w:t xml:space="preserve"> classroom look like? What does the classroom tell you about the teacher’s model of learning?</w:t>
      </w:r>
    </w:p>
    <w:p w:rsidR="004D1209" w:rsidRDefault="004D1209" w:rsidP="004D1209">
      <w:pPr>
        <w:rPr>
          <w:b/>
        </w:rPr>
      </w:pPr>
    </w:p>
    <w:p w:rsidR="004D1209" w:rsidRPr="004D1209" w:rsidRDefault="004D1209" w:rsidP="004D1209">
      <w:pPr>
        <w:pStyle w:val="ListParagraph"/>
        <w:numPr>
          <w:ilvl w:val="0"/>
          <w:numId w:val="1"/>
        </w:numPr>
        <w:rPr>
          <w:b/>
        </w:rPr>
      </w:pPr>
      <w:r w:rsidRPr="004D1209">
        <w:rPr>
          <w:b/>
        </w:rPr>
        <w:t>If possible, collect any local flyers or any texts that signal the community.</w:t>
      </w:r>
    </w:p>
    <w:p w:rsidR="004D1209" w:rsidRPr="004D1209" w:rsidRDefault="004D1209" w:rsidP="004D1209">
      <w:pPr>
        <w:rPr>
          <w:b/>
        </w:rPr>
      </w:pPr>
    </w:p>
    <w:p w:rsidR="004D1209" w:rsidRDefault="004D1209" w:rsidP="004D120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Think about using Google Earth to spotlight where the school is and the surrounding area.</w:t>
      </w:r>
    </w:p>
    <w:p w:rsidR="004D1209" w:rsidRPr="004D1209" w:rsidRDefault="004D1209" w:rsidP="004D1209">
      <w:pPr>
        <w:rPr>
          <w:b/>
        </w:rPr>
      </w:pPr>
    </w:p>
    <w:p w:rsidR="004D1209" w:rsidRDefault="004D1209" w:rsidP="004D120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Please upload a curriculum or policy document related to your school’s program.</w:t>
      </w:r>
    </w:p>
    <w:p w:rsidR="004D1209" w:rsidRPr="004D1209" w:rsidRDefault="004D1209" w:rsidP="004D1209">
      <w:pPr>
        <w:rPr>
          <w:b/>
        </w:rPr>
      </w:pPr>
    </w:p>
    <w:p w:rsidR="004D1209" w:rsidRDefault="004D1209" w:rsidP="004D1209">
      <w:pPr>
        <w:rPr>
          <w:b/>
        </w:rPr>
      </w:pPr>
    </w:p>
    <w:p w:rsidR="004D1209" w:rsidRPr="004D1209" w:rsidRDefault="004D1209" w:rsidP="004D1209">
      <w:pPr>
        <w:rPr>
          <w:b/>
        </w:rPr>
      </w:pPr>
      <w:r>
        <w:rPr>
          <w:b/>
        </w:rPr>
        <w:t>** Please upload all of this information onto the wiki.</w:t>
      </w:r>
    </w:p>
    <w:p w:rsidR="004D1209" w:rsidRDefault="004D1209" w:rsidP="004D1209">
      <w:pPr>
        <w:rPr>
          <w:b/>
        </w:rPr>
      </w:pPr>
    </w:p>
    <w:p w:rsidR="004D1209" w:rsidRDefault="004D1209" w:rsidP="004D1209">
      <w:pPr>
        <w:rPr>
          <w:b/>
        </w:rPr>
      </w:pPr>
    </w:p>
    <w:p w:rsidR="00286FDA" w:rsidRPr="004D1209" w:rsidRDefault="00FA6F9A" w:rsidP="004D1209">
      <w:pPr>
        <w:rPr>
          <w:b/>
        </w:rPr>
      </w:pPr>
    </w:p>
    <w:sectPr w:rsidR="00286FDA" w:rsidRPr="004D1209" w:rsidSect="00286FD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7B1A"/>
    <w:multiLevelType w:val="hybridMultilevel"/>
    <w:tmpl w:val="FE720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71F1"/>
    <w:rsid w:val="004D1209"/>
    <w:rsid w:val="007E1110"/>
    <w:rsid w:val="00BC71F1"/>
    <w:rsid w:val="00FA6F9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8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Company>Brock University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Rowsell</dc:creator>
  <cp:keywords/>
  <cp:lastModifiedBy>foeit</cp:lastModifiedBy>
  <cp:revision>2</cp:revision>
  <dcterms:created xsi:type="dcterms:W3CDTF">2012-01-12T16:46:00Z</dcterms:created>
  <dcterms:modified xsi:type="dcterms:W3CDTF">2012-01-12T16:46:00Z</dcterms:modified>
</cp:coreProperties>
</file>